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/>
        <w:jc w:val="both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/>
        <w:jc w:val="center"/>
        <w:textAlignment w:val="auto"/>
        <w:rPr>
          <w:rFonts w:ascii="宋体" w:hAnsi="宋体" w:eastAsia="宋体" w:cs="宋体"/>
          <w:b/>
          <w:color w:val="2D2D2D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宣城万里纸业有限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公司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eastAsia="zh-CN"/>
        </w:rPr>
        <w:t>招聘</w:t>
      </w:r>
      <w:r>
        <w:rPr>
          <w:rFonts w:hint="eastAsia" w:ascii="宋体" w:hAnsi="宋体" w:cs="宋体"/>
          <w:b/>
          <w:color w:val="2D2D2D"/>
          <w:sz w:val="43"/>
          <w:szCs w:val="43"/>
          <w:lang w:eastAsia="zh-CN"/>
        </w:rPr>
        <w:t>工作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eastAsia="zh-CN"/>
        </w:rPr>
        <w:t>人员</w:t>
      </w:r>
      <w:r>
        <w:rPr>
          <w:rFonts w:ascii="宋体" w:hAnsi="宋体" w:eastAsia="宋体" w:cs="宋体"/>
          <w:b/>
          <w:color w:val="2D2D2D"/>
          <w:sz w:val="43"/>
          <w:szCs w:val="43"/>
          <w:lang w:eastAsia="zh-CN"/>
        </w:rPr>
        <w:t>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07"/>
        <w:gridCol w:w="955"/>
        <w:gridCol w:w="966"/>
        <w:gridCol w:w="1484"/>
        <w:gridCol w:w="3011"/>
        <w:gridCol w:w="4867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2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职位名称</w:t>
            </w:r>
          </w:p>
        </w:tc>
        <w:tc>
          <w:tcPr>
            <w:tcW w:w="33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招录人数</w:t>
            </w:r>
          </w:p>
        </w:tc>
        <w:tc>
          <w:tcPr>
            <w:tcW w:w="34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选聘方式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岗位要求</w:t>
            </w:r>
          </w:p>
        </w:tc>
        <w:tc>
          <w:tcPr>
            <w:tcW w:w="22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32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33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34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专业要求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任职要求</w:t>
            </w:r>
          </w:p>
        </w:tc>
        <w:tc>
          <w:tcPr>
            <w:tcW w:w="17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岗位职责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6" w:hRule="atLeast"/>
          <w:jc w:val="center"/>
        </w:trPr>
        <w:tc>
          <w:tcPr>
            <w:tcW w:w="16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  <w:t>高级管理人员</w:t>
            </w:r>
          </w:p>
        </w:tc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  <w:t>面试及综合考察</w:t>
            </w:r>
          </w:p>
        </w:tc>
        <w:tc>
          <w:tcPr>
            <w:tcW w:w="52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val="en-US" w:eastAsia="zh-CN"/>
              </w:rPr>
              <w:t>制浆造纸类专业</w:t>
            </w:r>
          </w:p>
        </w:tc>
        <w:tc>
          <w:tcPr>
            <w:tcW w:w="1062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>男，50岁以下，中专以上学历，吃苦耐劳，工作抗压能力强；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>从事造纸行业15年以上并担任生产副总10年以上；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>有良好的组织管理能力和沟通协调能力。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>熟知纸机运行及故障处理，具有2条纸机生产线的开机优化工作经验和能力。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1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制定和执行生产计划，确保生产进度和产量的达成。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监督和管理生产现场的运作，确保生产过程的顺利进行。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负责车间人员的工作安排和指导，确保工作任务的完成和质量控制。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协调资源分配，包括人员、设备和原材料等，以最大限度地提高生产效率。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管理生产成本和控制生产费用，优化资源利用，降低生产成本。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6.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负责生产设备的维护和保养，确保设备正常运行，并及时解决设备故障和问题。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7.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负责生产计划的调整和调度，根据需求进行灵活的生产安排。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8.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领导和培养团队成员，提供相关的培训和职业发展支持。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9.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>管理产品质量控制，确保产品符合相关标准和要求。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 xml:space="preserve">10. </w:t>
            </w:r>
            <w:r>
              <w:rPr>
                <w:rFonts w:hint="eastAsia" w:ascii="宋体" w:hAnsi="宋体" w:eastAsia="宋体" w:cs="宋体"/>
                <w:color w:val="2D2D2D"/>
                <w:sz w:val="21"/>
                <w:szCs w:val="21"/>
                <w:lang w:val="en-US" w:eastAsia="zh-CN"/>
              </w:rPr>
              <w:t>参与制定和执行相关的管理制度、政策和流程，推动生产管理水平的提升。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C1F41"/>
    <w:multiLevelType w:val="singleLevel"/>
    <w:tmpl w:val="DFBC1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WRhMTA4N2ZlMDFiZmI0ZDdlZDc3MTgyNzA2MmEifQ=="/>
  </w:docVars>
  <w:rsids>
    <w:rsidRoot w:val="61F61982"/>
    <w:rsid w:val="0A101644"/>
    <w:rsid w:val="12221C29"/>
    <w:rsid w:val="15327F15"/>
    <w:rsid w:val="179363BB"/>
    <w:rsid w:val="1F4F53ED"/>
    <w:rsid w:val="2AB21193"/>
    <w:rsid w:val="2B292663"/>
    <w:rsid w:val="2E210323"/>
    <w:rsid w:val="2FB43C50"/>
    <w:rsid w:val="323C3250"/>
    <w:rsid w:val="38A1213C"/>
    <w:rsid w:val="3A4C79F2"/>
    <w:rsid w:val="43FC159A"/>
    <w:rsid w:val="57673C39"/>
    <w:rsid w:val="59244476"/>
    <w:rsid w:val="5D3E29AC"/>
    <w:rsid w:val="5E0D00B1"/>
    <w:rsid w:val="61F61982"/>
    <w:rsid w:val="622E5334"/>
    <w:rsid w:val="63181301"/>
    <w:rsid w:val="798471E4"/>
    <w:rsid w:val="79D64DF1"/>
    <w:rsid w:val="7A7A7BB9"/>
    <w:rsid w:val="7B674A13"/>
    <w:rsid w:val="7F30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2023-09-19T06:20:00Z</dcterms:created>
  <dc:creator>小陈同学</dc:creator>
  <cp:lastModifiedBy>Iraleen</cp:lastModifiedBy>
  <cp:lastPrinted>2023-12-17T08:13:00Z</cp:lastPrinted>
  <dcterms:modified xsi:type="dcterms:W3CDTF">2023-12-20T06:54:24Z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2C4473F3220C45698A9BCEB7566679BB_13</vt:lpwstr>
  </property>
</Properties>
</file>